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11" w:type="dxa"/>
        <w:tblInd w:w="-176" w:type="dxa"/>
        <w:tblLook w:val="04A0" w:firstRow="1" w:lastRow="0" w:firstColumn="1" w:lastColumn="0" w:noHBand="0" w:noVBand="1"/>
      </w:tblPr>
      <w:tblGrid>
        <w:gridCol w:w="4644"/>
        <w:gridCol w:w="5367"/>
      </w:tblGrid>
      <w:tr w:rsidR="0068279D" w:rsidRPr="00820969" w14:paraId="1AFC7851" w14:textId="77777777" w:rsidTr="00E23899">
        <w:trPr>
          <w:trHeight w:val="1833"/>
        </w:trPr>
        <w:tc>
          <w:tcPr>
            <w:tcW w:w="4644" w:type="dxa"/>
            <w:vAlign w:val="center"/>
          </w:tcPr>
          <w:p w14:paraId="75BCA142" w14:textId="77777777" w:rsidR="0068279D" w:rsidRPr="00820969" w:rsidRDefault="0068279D" w:rsidP="00936879">
            <w:pPr>
              <w:spacing w:line="360" w:lineRule="auto"/>
              <w:jc w:val="center"/>
              <w:rPr>
                <w:b/>
                <w:sz w:val="26"/>
                <w:szCs w:val="26"/>
              </w:rPr>
            </w:pPr>
            <w:r w:rsidRPr="00820969">
              <w:rPr>
                <w:b/>
                <w:sz w:val="26"/>
                <w:szCs w:val="26"/>
              </w:rPr>
              <w:t>GIÁO PHẬN XUÂN LỘC</w:t>
            </w:r>
          </w:p>
          <w:p w14:paraId="60834A2D" w14:textId="77777777" w:rsidR="0068279D" w:rsidRPr="00820969" w:rsidRDefault="0068279D" w:rsidP="00936879">
            <w:pPr>
              <w:spacing w:line="360" w:lineRule="auto"/>
              <w:jc w:val="center"/>
              <w:rPr>
                <w:b/>
                <w:sz w:val="26"/>
                <w:szCs w:val="26"/>
              </w:rPr>
            </w:pPr>
            <w:r w:rsidRPr="00820969">
              <w:rPr>
                <w:b/>
                <w:sz w:val="26"/>
                <w:szCs w:val="26"/>
              </w:rPr>
              <w:t xml:space="preserve">GIÁO HẠT </w:t>
            </w:r>
            <w:r w:rsidR="00E23899">
              <w:rPr>
                <w:b/>
                <w:color w:val="FF0000"/>
                <w:sz w:val="26"/>
                <w:szCs w:val="26"/>
              </w:rPr>
              <w:t>__________</w:t>
            </w:r>
          </w:p>
          <w:p w14:paraId="27C17B16" w14:textId="77777777" w:rsidR="0068279D" w:rsidRPr="00820969" w:rsidRDefault="0068279D" w:rsidP="00E23899">
            <w:pPr>
              <w:spacing w:line="360" w:lineRule="auto"/>
              <w:jc w:val="center"/>
              <w:rPr>
                <w:b/>
                <w:sz w:val="26"/>
                <w:szCs w:val="26"/>
              </w:rPr>
            </w:pPr>
            <w:r w:rsidRPr="00820969">
              <w:rPr>
                <w:b/>
                <w:sz w:val="26"/>
                <w:szCs w:val="26"/>
              </w:rPr>
              <w:t xml:space="preserve">GIÁO XỨ </w:t>
            </w:r>
            <w:r w:rsidR="00E23899">
              <w:rPr>
                <w:b/>
                <w:color w:val="FF0000"/>
                <w:sz w:val="26"/>
                <w:szCs w:val="26"/>
              </w:rPr>
              <w:t>___________</w:t>
            </w:r>
          </w:p>
        </w:tc>
        <w:tc>
          <w:tcPr>
            <w:tcW w:w="5367" w:type="dxa"/>
            <w:vAlign w:val="center"/>
          </w:tcPr>
          <w:p w14:paraId="449BD38F" w14:textId="5BDD4987" w:rsidR="0068279D" w:rsidRPr="00335656" w:rsidRDefault="0068279D" w:rsidP="00936879">
            <w:pPr>
              <w:spacing w:line="360" w:lineRule="auto"/>
              <w:jc w:val="center"/>
              <w:rPr>
                <w:b/>
                <w:sz w:val="26"/>
                <w:szCs w:val="26"/>
                <w:lang w:val="vi-VN"/>
              </w:rPr>
            </w:pPr>
            <w:r w:rsidRPr="00820969">
              <w:rPr>
                <w:b/>
                <w:sz w:val="26"/>
                <w:szCs w:val="26"/>
              </w:rPr>
              <w:t xml:space="preserve">SA MẠC </w:t>
            </w:r>
            <w:r w:rsidR="00D8039A">
              <w:rPr>
                <w:b/>
                <w:sz w:val="26"/>
                <w:szCs w:val="26"/>
              </w:rPr>
              <w:t>HOREB 1</w:t>
            </w:r>
            <w:r w:rsidR="00916EA6">
              <w:rPr>
                <w:b/>
                <w:sz w:val="26"/>
                <w:szCs w:val="26"/>
              </w:rPr>
              <w:t>2</w:t>
            </w:r>
          </w:p>
          <w:p w14:paraId="290FE340" w14:textId="77777777" w:rsidR="0068279D" w:rsidRPr="00820969" w:rsidRDefault="00E23899" w:rsidP="00936879">
            <w:pPr>
              <w:spacing w:line="360" w:lineRule="auto"/>
              <w:jc w:val="center"/>
              <w:rPr>
                <w:b/>
                <w:sz w:val="26"/>
                <w:szCs w:val="26"/>
              </w:rPr>
            </w:pPr>
            <w:r w:rsidRPr="00E23899">
              <w:rPr>
                <w:b/>
                <w:color w:val="FF0000"/>
                <w:sz w:val="26"/>
                <w:szCs w:val="26"/>
              </w:rPr>
              <w:t>TÊN THÁNH – HỌ VÀ TÊN</w:t>
            </w:r>
          </w:p>
          <w:p w14:paraId="618DE0F8" w14:textId="77777777" w:rsidR="00DB1A30" w:rsidRPr="00820969" w:rsidRDefault="00E23899" w:rsidP="00E23899">
            <w:pPr>
              <w:spacing w:line="360" w:lineRule="auto"/>
              <w:jc w:val="center"/>
              <w:rPr>
                <w:b/>
                <w:sz w:val="26"/>
                <w:szCs w:val="26"/>
              </w:rPr>
            </w:pPr>
            <w:r w:rsidRPr="00E23899">
              <w:rPr>
                <w:b/>
                <w:color w:val="FF0000"/>
                <w:sz w:val="26"/>
                <w:szCs w:val="26"/>
              </w:rPr>
              <w:t xml:space="preserve">NGÀY </w:t>
            </w:r>
            <w:r>
              <w:rPr>
                <w:b/>
                <w:color w:val="FF0000"/>
                <w:sz w:val="26"/>
                <w:szCs w:val="26"/>
              </w:rPr>
              <w:t xml:space="preserve">– THÁNG – NĂM </w:t>
            </w:r>
            <w:r w:rsidRPr="00E23899">
              <w:rPr>
                <w:b/>
                <w:color w:val="FF0000"/>
                <w:sz w:val="26"/>
                <w:szCs w:val="26"/>
              </w:rPr>
              <w:t xml:space="preserve">SINH </w:t>
            </w:r>
          </w:p>
        </w:tc>
      </w:tr>
    </w:tbl>
    <w:p w14:paraId="62A07651" w14:textId="77777777" w:rsidR="00812650" w:rsidRPr="00820969" w:rsidRDefault="00812650" w:rsidP="00820969">
      <w:pPr>
        <w:jc w:val="both"/>
        <w:rPr>
          <w:sz w:val="26"/>
          <w:szCs w:val="26"/>
        </w:rPr>
      </w:pPr>
    </w:p>
    <w:p w14:paraId="40E7F8C9" w14:textId="77777777" w:rsidR="0068279D" w:rsidRPr="00E63607" w:rsidRDefault="00E23899" w:rsidP="00820969">
      <w:pPr>
        <w:jc w:val="center"/>
        <w:rPr>
          <w:b/>
          <w:sz w:val="40"/>
          <w:szCs w:val="40"/>
        </w:rPr>
      </w:pPr>
      <w:r w:rsidRPr="00E63607">
        <w:rPr>
          <w:b/>
          <w:sz w:val="40"/>
          <w:szCs w:val="40"/>
        </w:rPr>
        <w:t xml:space="preserve">CÂU HỎI </w:t>
      </w:r>
      <w:r w:rsidR="0068279D" w:rsidRPr="00E63607">
        <w:rPr>
          <w:b/>
          <w:sz w:val="40"/>
          <w:szCs w:val="40"/>
        </w:rPr>
        <w:t>HẬU SA MẠC</w:t>
      </w:r>
    </w:p>
    <w:p w14:paraId="7E7062EC" w14:textId="77777777" w:rsidR="00916EA6" w:rsidRPr="00916EA6" w:rsidRDefault="006E20DD" w:rsidP="00916EA6">
      <w:pPr>
        <w:spacing w:line="360" w:lineRule="auto"/>
        <w:jc w:val="both"/>
        <w:rPr>
          <w:sz w:val="26"/>
          <w:szCs w:val="26"/>
        </w:rPr>
      </w:pPr>
      <w:r w:rsidRPr="00916EA6">
        <w:rPr>
          <w:b/>
          <w:bCs/>
          <w:sz w:val="26"/>
          <w:szCs w:val="26"/>
        </w:rPr>
        <w:t>CÂU 1:</w:t>
      </w:r>
      <w:r w:rsidRPr="00916EA6">
        <w:rPr>
          <w:sz w:val="26"/>
          <w:szCs w:val="26"/>
        </w:rPr>
        <w:t xml:space="preserve"> </w:t>
      </w:r>
      <w:r w:rsidR="00916EA6" w:rsidRPr="00916EA6">
        <w:rPr>
          <w:sz w:val="26"/>
          <w:szCs w:val="26"/>
        </w:rPr>
        <w:t>Vẽ sơ đồ tổ chức Xứ Đoàn, đồng thời nêu những bước trưởng sẽ làm để áp dụng Phương Pháp Hàng đội trong việc tổ chức và hoạt động nơi lớp giáo lý của anh chị.</w:t>
      </w:r>
    </w:p>
    <w:p w14:paraId="3A8113D2" w14:textId="74D7BBCB" w:rsidR="00E23899" w:rsidRPr="00916EA6" w:rsidRDefault="00916EA6" w:rsidP="00916EA6">
      <w:pPr>
        <w:spacing w:line="360" w:lineRule="auto"/>
        <w:jc w:val="both"/>
        <w:rPr>
          <w:sz w:val="26"/>
          <w:szCs w:val="26"/>
        </w:rPr>
      </w:pPr>
      <w:r w:rsidRPr="00916EA6">
        <w:rPr>
          <w:b/>
          <w:bCs/>
          <w:sz w:val="26"/>
          <w:szCs w:val="26"/>
        </w:rPr>
        <w:t xml:space="preserve">CÂU </w:t>
      </w:r>
      <w:r>
        <w:rPr>
          <w:b/>
          <w:bCs/>
          <w:sz w:val="26"/>
          <w:szCs w:val="26"/>
        </w:rPr>
        <w:t>2</w:t>
      </w:r>
      <w:r w:rsidRPr="00916EA6">
        <w:rPr>
          <w:b/>
          <w:bCs/>
          <w:sz w:val="26"/>
          <w:szCs w:val="26"/>
        </w:rPr>
        <w:t>:</w:t>
      </w:r>
      <w:r w:rsidRPr="00916EA6">
        <w:rPr>
          <w:sz w:val="26"/>
          <w:szCs w:val="26"/>
        </w:rPr>
        <w:t xml:space="preserve"> Hãy nêu những Ý nghĩa của việc thực hiện Phút Hồi Tâm trong đời sống của huynh trưởng và đoàn sinh Thiếu Nhi Thánh Thể. Để thực hiện Phút Hồi Tâm có những thuận lợi và khó khăn nào? Cần làm gì để trung thành thực hiện Phút Hồi Tâm?</w:t>
      </w:r>
    </w:p>
    <w:p w14:paraId="04E2249A" w14:textId="77777777" w:rsidR="0068279D" w:rsidRDefault="0068279D" w:rsidP="0098286A">
      <w:pPr>
        <w:spacing w:line="288" w:lineRule="auto"/>
        <w:contextualSpacing/>
        <w:jc w:val="both"/>
        <w:rPr>
          <w:sz w:val="26"/>
          <w:szCs w:val="26"/>
        </w:rPr>
      </w:pPr>
    </w:p>
    <w:p w14:paraId="72A2DC18" w14:textId="77777777" w:rsidR="00E23899" w:rsidRPr="0027655C" w:rsidRDefault="00E23899" w:rsidP="00E23899">
      <w:pPr>
        <w:jc w:val="center"/>
        <w:rPr>
          <w:b/>
          <w:sz w:val="40"/>
          <w:szCs w:val="26"/>
        </w:rPr>
      </w:pPr>
      <w:r w:rsidRPr="0027655C">
        <w:rPr>
          <w:b/>
          <w:sz w:val="40"/>
          <w:szCs w:val="26"/>
        </w:rPr>
        <w:t>BÀI LÀM HẬU SA MẠC</w:t>
      </w:r>
    </w:p>
    <w:p w14:paraId="6CE26EBD" w14:textId="77777777" w:rsidR="00E23899" w:rsidRDefault="00E23899" w:rsidP="00E23899">
      <w:pPr>
        <w:spacing w:line="288" w:lineRule="auto"/>
        <w:contextualSpacing/>
        <w:jc w:val="both"/>
        <w:rPr>
          <w:b/>
          <w:sz w:val="26"/>
          <w:szCs w:val="26"/>
        </w:rPr>
      </w:pPr>
      <w:r w:rsidRPr="00E23899">
        <w:rPr>
          <w:b/>
          <w:sz w:val="26"/>
          <w:szCs w:val="26"/>
        </w:rPr>
        <w:t>Câu 1:</w:t>
      </w:r>
    </w:p>
    <w:p w14:paraId="45BF49C3" w14:textId="77777777" w:rsidR="00E23899" w:rsidRDefault="00E23899" w:rsidP="00E23899">
      <w:pPr>
        <w:spacing w:line="288" w:lineRule="auto"/>
        <w:contextualSpacing/>
        <w:jc w:val="both"/>
        <w:rPr>
          <w:sz w:val="26"/>
          <w:szCs w:val="26"/>
        </w:rPr>
      </w:pPr>
    </w:p>
    <w:p w14:paraId="567D967B" w14:textId="77777777" w:rsidR="00E23899" w:rsidRDefault="00E23899" w:rsidP="00E23899">
      <w:pPr>
        <w:spacing w:line="288" w:lineRule="auto"/>
        <w:contextualSpacing/>
        <w:jc w:val="both"/>
        <w:rPr>
          <w:sz w:val="26"/>
          <w:szCs w:val="26"/>
        </w:rPr>
      </w:pPr>
    </w:p>
    <w:p w14:paraId="2B02C1F4" w14:textId="77777777" w:rsidR="00E23899" w:rsidRDefault="00E23899" w:rsidP="00E23899">
      <w:pPr>
        <w:spacing w:line="288" w:lineRule="auto"/>
        <w:contextualSpacing/>
        <w:jc w:val="both"/>
        <w:rPr>
          <w:sz w:val="26"/>
          <w:szCs w:val="26"/>
        </w:rPr>
      </w:pPr>
    </w:p>
    <w:p w14:paraId="23D77C3E" w14:textId="77777777" w:rsidR="00E23899" w:rsidRDefault="00E23899" w:rsidP="00E23899">
      <w:pPr>
        <w:spacing w:line="288" w:lineRule="auto"/>
        <w:contextualSpacing/>
        <w:jc w:val="both"/>
        <w:rPr>
          <w:sz w:val="26"/>
          <w:szCs w:val="26"/>
        </w:rPr>
      </w:pPr>
    </w:p>
    <w:p w14:paraId="1CC61EC2" w14:textId="77777777" w:rsidR="00E23899" w:rsidRPr="00E23899" w:rsidRDefault="00E23899" w:rsidP="00E23899">
      <w:pPr>
        <w:spacing w:line="288" w:lineRule="auto"/>
        <w:contextualSpacing/>
        <w:jc w:val="both"/>
        <w:rPr>
          <w:sz w:val="26"/>
          <w:szCs w:val="26"/>
        </w:rPr>
      </w:pPr>
    </w:p>
    <w:p w14:paraId="7796AFD8" w14:textId="77777777" w:rsidR="00E23899" w:rsidRDefault="00E23899" w:rsidP="00E23899">
      <w:pPr>
        <w:spacing w:line="288" w:lineRule="auto"/>
        <w:contextualSpacing/>
        <w:jc w:val="both"/>
        <w:rPr>
          <w:b/>
          <w:sz w:val="26"/>
          <w:szCs w:val="26"/>
        </w:rPr>
      </w:pPr>
      <w:r>
        <w:rPr>
          <w:b/>
          <w:sz w:val="26"/>
          <w:szCs w:val="26"/>
        </w:rPr>
        <w:t>Câu 2:</w:t>
      </w:r>
    </w:p>
    <w:p w14:paraId="6AE4FA96" w14:textId="77777777" w:rsidR="00E23899" w:rsidRDefault="00E23899" w:rsidP="00E23899">
      <w:pPr>
        <w:spacing w:line="288" w:lineRule="auto"/>
        <w:contextualSpacing/>
        <w:jc w:val="both"/>
        <w:rPr>
          <w:b/>
          <w:sz w:val="26"/>
          <w:szCs w:val="26"/>
        </w:rPr>
      </w:pPr>
    </w:p>
    <w:sectPr w:rsidR="00E23899" w:rsidSect="00916EA6">
      <w:headerReference w:type="default" r:id="rId7"/>
      <w:footerReference w:type="default" r:id="rId8"/>
      <w:pgSz w:w="11907" w:h="16840" w:code="9"/>
      <w:pgMar w:top="993" w:right="1134" w:bottom="993" w:left="1440"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6AE2" w14:textId="77777777" w:rsidR="00024263" w:rsidRDefault="00024263" w:rsidP="000336E8">
      <w:pPr>
        <w:spacing w:line="240" w:lineRule="auto"/>
      </w:pPr>
      <w:r>
        <w:separator/>
      </w:r>
    </w:p>
  </w:endnote>
  <w:endnote w:type="continuationSeparator" w:id="0">
    <w:p w14:paraId="42F92B01" w14:textId="77777777" w:rsidR="00024263" w:rsidRDefault="00024263" w:rsidP="00033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36B5" w14:textId="116AD80E" w:rsidR="000336E8" w:rsidRPr="00E23899" w:rsidRDefault="00E23899" w:rsidP="00E23899">
    <w:pPr>
      <w:jc w:val="right"/>
      <w:rPr>
        <w:i/>
        <w:noProof/>
        <w:sz w:val="24"/>
      </w:rPr>
    </w:pPr>
    <w:r w:rsidRPr="00E23899">
      <w:rPr>
        <w:i/>
        <w:sz w:val="24"/>
      </w:rPr>
      <w:t xml:space="preserve">Trang </w:t>
    </w:r>
    <w:r w:rsidR="000336E8" w:rsidRPr="00E23899">
      <w:rPr>
        <w:i/>
        <w:sz w:val="24"/>
      </w:rPr>
      <w:fldChar w:fldCharType="begin"/>
    </w:r>
    <w:r w:rsidR="000336E8" w:rsidRPr="00E23899">
      <w:rPr>
        <w:i/>
        <w:sz w:val="24"/>
      </w:rPr>
      <w:instrText xml:space="preserve"> PAGE   \* MERGEFORMAT </w:instrText>
    </w:r>
    <w:r w:rsidR="000336E8" w:rsidRPr="00E23899">
      <w:rPr>
        <w:i/>
        <w:sz w:val="24"/>
      </w:rPr>
      <w:fldChar w:fldCharType="separate"/>
    </w:r>
    <w:r w:rsidR="00B3157B">
      <w:rPr>
        <w:i/>
        <w:noProof/>
        <w:sz w:val="24"/>
      </w:rPr>
      <w:t>1</w:t>
    </w:r>
    <w:r w:rsidR="000336E8" w:rsidRPr="00E23899">
      <w:rPr>
        <w: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2E98" w14:textId="77777777" w:rsidR="00024263" w:rsidRDefault="00024263" w:rsidP="000336E8">
      <w:pPr>
        <w:spacing w:line="240" w:lineRule="auto"/>
      </w:pPr>
      <w:r>
        <w:separator/>
      </w:r>
    </w:p>
  </w:footnote>
  <w:footnote w:type="continuationSeparator" w:id="0">
    <w:p w14:paraId="7D952E98" w14:textId="77777777" w:rsidR="00024263" w:rsidRDefault="00024263" w:rsidP="00033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69A5" w14:textId="6614E9F5" w:rsidR="00E63607" w:rsidRDefault="00E63607">
    <w:pPr>
      <w:pStyle w:val="Header"/>
    </w:pPr>
    <w:r>
      <w:rPr>
        <w:noProof/>
        <w:lang w:val="vi-VN" w:eastAsia="vi-VN"/>
      </w:rPr>
      <mc:AlternateContent>
        <mc:Choice Requires="wps">
          <w:drawing>
            <wp:anchor distT="45720" distB="45720" distL="114300" distR="114300" simplePos="0" relativeHeight="251657216" behindDoc="0" locked="0" layoutInCell="1" allowOverlap="1" wp14:anchorId="2813F2AB" wp14:editId="4B604128">
              <wp:simplePos x="0" y="0"/>
              <wp:positionH relativeFrom="column">
                <wp:posOffset>4148455</wp:posOffset>
              </wp:positionH>
              <wp:positionV relativeFrom="paragraph">
                <wp:posOffset>-255270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F682BF" w14:textId="77777777" w:rsidR="00E63607" w:rsidRDefault="00E63607">
                          <w:r>
                            <w:t>MÃ SMS: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3F2AB" id="_x0000_t202" coordsize="21600,21600" o:spt="202" path="m,l,21600r21600,l21600,xe">
              <v:stroke joinstyle="miter"/>
              <v:path gradientshapeok="t" o:connecttype="rect"/>
            </v:shapetype>
            <v:shape id="Text Box 2" o:spid="_x0000_s1026" type="#_x0000_t202" style="position:absolute;margin-left:326.65pt;margin-top:-20.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z5TgAAAADAEAAA8AAABkcnMvZG93bnJldi54bWxM&#10;j8tOwzAQRfdI/IM1SOxaO2kbVSFOVUWwrdSHxHYamyRgj0PspOHvcVewm9Ec3Tm32M3WsEkPvnMk&#10;IVkKYJpqpzpqJFzOb4stMB+QFBpHWsKP9rArHx8KzJW70VFPp9CwGEI+RwltCH3Oua9bbdEvXa8p&#10;3j7cYDHEdWi4GvAWw63hqRAZt9hR/NBir6tW11+n0UoYz9V+Olbp5/t0UOtD9ooWzbeUz0/z/gVY&#10;0HP4g+GuH9WhjE5XN5LyzEjINqtVRCUs1iIFdidEukmAXeO0TQTwsuD/S5S/AAAA//8DAFBLAQIt&#10;ABQABgAIAAAAIQC2gziS/gAAAOEBAAATAAAAAAAAAAAAAAAAAAAAAABbQ29udGVudF9UeXBlc10u&#10;eG1sUEsBAi0AFAAGAAgAAAAhADj9If/WAAAAlAEAAAsAAAAAAAAAAAAAAAAALwEAAF9yZWxzLy5y&#10;ZWxzUEsBAi0AFAAGAAgAAAAhACbL7WIlAgAARwQAAA4AAAAAAAAAAAAAAAAALgIAAGRycy9lMm9E&#10;b2MueG1sUEsBAi0AFAAGAAgAAAAhAOf/z5TgAAAADAEAAA8AAAAAAAAAAAAAAAAAfwQAAGRycy9k&#10;b3ducmV2LnhtbFBLBQYAAAAABAAEAPMAAACMBQAAAAA=&#10;">
              <v:textbox style="mso-fit-shape-to-text:t">
                <w:txbxContent>
                  <w:p w14:paraId="6AF682BF" w14:textId="77777777" w:rsidR="00E63607" w:rsidRDefault="00E63607">
                    <w:r>
                      <w:t>MÃ SMS: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955"/>
    <w:multiLevelType w:val="hybridMultilevel"/>
    <w:tmpl w:val="50565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39AC"/>
    <w:multiLevelType w:val="hybridMultilevel"/>
    <w:tmpl w:val="4F0E28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A0B67C8"/>
    <w:multiLevelType w:val="hybridMultilevel"/>
    <w:tmpl w:val="AB3C9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225D"/>
    <w:multiLevelType w:val="hybridMultilevel"/>
    <w:tmpl w:val="65FCF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A10283"/>
    <w:multiLevelType w:val="hybridMultilevel"/>
    <w:tmpl w:val="353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03B1A"/>
    <w:multiLevelType w:val="hybridMultilevel"/>
    <w:tmpl w:val="DFBA9006"/>
    <w:lvl w:ilvl="0" w:tplc="042A000F">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6" w15:restartNumberingAfterBreak="0">
    <w:nsid w:val="690E7FDB"/>
    <w:multiLevelType w:val="hybridMultilevel"/>
    <w:tmpl w:val="FFD2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D5DEF"/>
    <w:multiLevelType w:val="hybridMultilevel"/>
    <w:tmpl w:val="9B2A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274E2"/>
    <w:multiLevelType w:val="hybridMultilevel"/>
    <w:tmpl w:val="DFBA9006"/>
    <w:lvl w:ilvl="0" w:tplc="042A000F">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22"/>
    <w:rsid w:val="00024263"/>
    <w:rsid w:val="000336E8"/>
    <w:rsid w:val="00037842"/>
    <w:rsid w:val="000468F6"/>
    <w:rsid w:val="0006081E"/>
    <w:rsid w:val="000A0629"/>
    <w:rsid w:val="000B5ED5"/>
    <w:rsid w:val="000D16D9"/>
    <w:rsid w:val="000D1D31"/>
    <w:rsid w:val="000E28E9"/>
    <w:rsid w:val="001113AF"/>
    <w:rsid w:val="0011751B"/>
    <w:rsid w:val="00122BD8"/>
    <w:rsid w:val="00123397"/>
    <w:rsid w:val="00134FC0"/>
    <w:rsid w:val="001A0D1E"/>
    <w:rsid w:val="001B6CDA"/>
    <w:rsid w:val="001C18FE"/>
    <w:rsid w:val="001C48CD"/>
    <w:rsid w:val="00204F31"/>
    <w:rsid w:val="00207FE8"/>
    <w:rsid w:val="002205B9"/>
    <w:rsid w:val="00236036"/>
    <w:rsid w:val="002379F4"/>
    <w:rsid w:val="00261649"/>
    <w:rsid w:val="00264665"/>
    <w:rsid w:val="0027655C"/>
    <w:rsid w:val="002B2AD3"/>
    <w:rsid w:val="002E1991"/>
    <w:rsid w:val="002F2226"/>
    <w:rsid w:val="002F5E95"/>
    <w:rsid w:val="003002B1"/>
    <w:rsid w:val="00335656"/>
    <w:rsid w:val="003A5BFD"/>
    <w:rsid w:val="003B777C"/>
    <w:rsid w:val="003E418D"/>
    <w:rsid w:val="003E63CF"/>
    <w:rsid w:val="00421FA2"/>
    <w:rsid w:val="00441314"/>
    <w:rsid w:val="00443182"/>
    <w:rsid w:val="00450177"/>
    <w:rsid w:val="00451ADF"/>
    <w:rsid w:val="00452EA6"/>
    <w:rsid w:val="00466D1B"/>
    <w:rsid w:val="00477E05"/>
    <w:rsid w:val="00480325"/>
    <w:rsid w:val="00491C9E"/>
    <w:rsid w:val="004A4CE0"/>
    <w:rsid w:val="004D0534"/>
    <w:rsid w:val="004E3C41"/>
    <w:rsid w:val="004F553F"/>
    <w:rsid w:val="004F7852"/>
    <w:rsid w:val="005179CC"/>
    <w:rsid w:val="005663B8"/>
    <w:rsid w:val="00573158"/>
    <w:rsid w:val="00587054"/>
    <w:rsid w:val="005978B4"/>
    <w:rsid w:val="005A0B4C"/>
    <w:rsid w:val="005B750F"/>
    <w:rsid w:val="005F2C2B"/>
    <w:rsid w:val="00602EA3"/>
    <w:rsid w:val="0061346D"/>
    <w:rsid w:val="006153E1"/>
    <w:rsid w:val="00624437"/>
    <w:rsid w:val="006255A1"/>
    <w:rsid w:val="00633E08"/>
    <w:rsid w:val="00655E0C"/>
    <w:rsid w:val="00677CD7"/>
    <w:rsid w:val="0068279D"/>
    <w:rsid w:val="006904DC"/>
    <w:rsid w:val="006A7655"/>
    <w:rsid w:val="006C4FDF"/>
    <w:rsid w:val="006D16FC"/>
    <w:rsid w:val="006E040B"/>
    <w:rsid w:val="006E20DD"/>
    <w:rsid w:val="006E39D1"/>
    <w:rsid w:val="00701725"/>
    <w:rsid w:val="007427C4"/>
    <w:rsid w:val="00756AF2"/>
    <w:rsid w:val="007641CB"/>
    <w:rsid w:val="00781674"/>
    <w:rsid w:val="0078296E"/>
    <w:rsid w:val="007869C1"/>
    <w:rsid w:val="0079271F"/>
    <w:rsid w:val="0079299E"/>
    <w:rsid w:val="007C4052"/>
    <w:rsid w:val="007C4B7F"/>
    <w:rsid w:val="007E733F"/>
    <w:rsid w:val="0081236E"/>
    <w:rsid w:val="00812650"/>
    <w:rsid w:val="00820969"/>
    <w:rsid w:val="00824938"/>
    <w:rsid w:val="00840B80"/>
    <w:rsid w:val="0085068A"/>
    <w:rsid w:val="00887EA0"/>
    <w:rsid w:val="0089749D"/>
    <w:rsid w:val="008A754A"/>
    <w:rsid w:val="008D76B2"/>
    <w:rsid w:val="00913E37"/>
    <w:rsid w:val="00916EA6"/>
    <w:rsid w:val="00927589"/>
    <w:rsid w:val="00936879"/>
    <w:rsid w:val="0098286A"/>
    <w:rsid w:val="00990BAA"/>
    <w:rsid w:val="00995E8B"/>
    <w:rsid w:val="009B06CC"/>
    <w:rsid w:val="009C0D48"/>
    <w:rsid w:val="009C1FBB"/>
    <w:rsid w:val="009C2B70"/>
    <w:rsid w:val="009C3CC7"/>
    <w:rsid w:val="009D3377"/>
    <w:rsid w:val="00A21F29"/>
    <w:rsid w:val="00A241EE"/>
    <w:rsid w:val="00A36E53"/>
    <w:rsid w:val="00A412AB"/>
    <w:rsid w:val="00A42223"/>
    <w:rsid w:val="00A47C50"/>
    <w:rsid w:val="00A65D17"/>
    <w:rsid w:val="00A7788D"/>
    <w:rsid w:val="00AC0D8D"/>
    <w:rsid w:val="00AC70CA"/>
    <w:rsid w:val="00AF388E"/>
    <w:rsid w:val="00B3157B"/>
    <w:rsid w:val="00B37CFC"/>
    <w:rsid w:val="00B46E54"/>
    <w:rsid w:val="00B56008"/>
    <w:rsid w:val="00B679DF"/>
    <w:rsid w:val="00B85DE6"/>
    <w:rsid w:val="00B87F3F"/>
    <w:rsid w:val="00B93994"/>
    <w:rsid w:val="00B97ADA"/>
    <w:rsid w:val="00BA12F5"/>
    <w:rsid w:val="00BB6E58"/>
    <w:rsid w:val="00BD6D36"/>
    <w:rsid w:val="00BE591D"/>
    <w:rsid w:val="00C02B51"/>
    <w:rsid w:val="00C058E5"/>
    <w:rsid w:val="00C60722"/>
    <w:rsid w:val="00C62EBD"/>
    <w:rsid w:val="00C758A8"/>
    <w:rsid w:val="00C85848"/>
    <w:rsid w:val="00C92E49"/>
    <w:rsid w:val="00CC0F32"/>
    <w:rsid w:val="00D07189"/>
    <w:rsid w:val="00D37177"/>
    <w:rsid w:val="00D47F8F"/>
    <w:rsid w:val="00D5385D"/>
    <w:rsid w:val="00D8039A"/>
    <w:rsid w:val="00D87456"/>
    <w:rsid w:val="00D95654"/>
    <w:rsid w:val="00DB1A30"/>
    <w:rsid w:val="00DC0835"/>
    <w:rsid w:val="00DD2A6B"/>
    <w:rsid w:val="00DD6630"/>
    <w:rsid w:val="00E16238"/>
    <w:rsid w:val="00E168FA"/>
    <w:rsid w:val="00E179AA"/>
    <w:rsid w:val="00E23899"/>
    <w:rsid w:val="00E63607"/>
    <w:rsid w:val="00E7349D"/>
    <w:rsid w:val="00E73F04"/>
    <w:rsid w:val="00EC0C3F"/>
    <w:rsid w:val="00EC3704"/>
    <w:rsid w:val="00ED1CE8"/>
    <w:rsid w:val="00ED7C31"/>
    <w:rsid w:val="00EF3672"/>
    <w:rsid w:val="00F0551E"/>
    <w:rsid w:val="00F25782"/>
    <w:rsid w:val="00F346C8"/>
    <w:rsid w:val="00F728E2"/>
    <w:rsid w:val="00FD3B74"/>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8C69"/>
  <w15:docId w15:val="{955B0F49-0D77-4B6E-99BA-7C3310E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E37"/>
    <w:pPr>
      <w:ind w:left="720"/>
      <w:contextualSpacing/>
    </w:pPr>
  </w:style>
  <w:style w:type="paragraph" w:styleId="Header">
    <w:name w:val="header"/>
    <w:basedOn w:val="Normal"/>
    <w:link w:val="HeaderChar"/>
    <w:uiPriority w:val="99"/>
    <w:unhideWhenUsed/>
    <w:rsid w:val="000336E8"/>
    <w:pPr>
      <w:tabs>
        <w:tab w:val="center" w:pos="4680"/>
        <w:tab w:val="right" w:pos="9360"/>
      </w:tabs>
      <w:spacing w:line="240" w:lineRule="auto"/>
    </w:pPr>
  </w:style>
  <w:style w:type="character" w:customStyle="1" w:styleId="HeaderChar">
    <w:name w:val="Header Char"/>
    <w:basedOn w:val="DefaultParagraphFont"/>
    <w:link w:val="Header"/>
    <w:uiPriority w:val="99"/>
    <w:rsid w:val="000336E8"/>
  </w:style>
  <w:style w:type="paragraph" w:styleId="Footer">
    <w:name w:val="footer"/>
    <w:basedOn w:val="Normal"/>
    <w:link w:val="FooterChar"/>
    <w:uiPriority w:val="99"/>
    <w:unhideWhenUsed/>
    <w:rsid w:val="000336E8"/>
    <w:pPr>
      <w:tabs>
        <w:tab w:val="center" w:pos="4680"/>
        <w:tab w:val="right" w:pos="9360"/>
      </w:tabs>
      <w:spacing w:line="240" w:lineRule="auto"/>
    </w:pPr>
  </w:style>
  <w:style w:type="character" w:customStyle="1" w:styleId="FooterChar">
    <w:name w:val="Footer Char"/>
    <w:basedOn w:val="DefaultParagraphFont"/>
    <w:link w:val="Footer"/>
    <w:uiPriority w:val="99"/>
    <w:rsid w:val="000336E8"/>
  </w:style>
  <w:style w:type="character" w:styleId="Hyperlink">
    <w:name w:val="Hyperlink"/>
    <w:basedOn w:val="DefaultParagraphFont"/>
    <w:uiPriority w:val="99"/>
    <w:unhideWhenUsed/>
    <w:rsid w:val="009C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ThsNLP</cp:lastModifiedBy>
  <cp:revision>4</cp:revision>
  <cp:lastPrinted>2018-02-08T09:00:00Z</cp:lastPrinted>
  <dcterms:created xsi:type="dcterms:W3CDTF">2020-06-21T06:24:00Z</dcterms:created>
  <dcterms:modified xsi:type="dcterms:W3CDTF">2020-06-21T06:29:00Z</dcterms:modified>
</cp:coreProperties>
</file>